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E5" w:rsidRPr="00B94CA0" w:rsidRDefault="009A4560" w:rsidP="00B94CA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B94CA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Землетрясения. </w:t>
      </w:r>
      <w:r w:rsidR="001A7D1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ru-RU"/>
        </w:rPr>
        <w:t>Р</w:t>
      </w:r>
      <w:bookmarkStart w:id="0" w:name="_GoBack"/>
      <w:bookmarkEnd w:id="0"/>
      <w:r w:rsidRPr="00B94CA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екомендации.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Землетрясения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4CA0"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Что такое землетрясения?</w:t>
      </w: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В глубинах Земли постоянно накапливаются упругие напряжения, и в тот момент, когда они достигают предела прочности горных пород, в последних возникает разрыв плотности среды. Потенциальная энергия переходит в кинетическую, напряжение частично уменьшается, а энергия в форме упругих волн распространяется во все стороны от мест разрыва, достигает поверхности Земли и там ощущается в форме колебаний различной частоты. Место, где зарождаются колебания и где начинается вспарывание разрыва геологических пород, называется гипоцентром землетрясения, а его проекция на поверхность Земли именуется эпицентром землетрясения. Очагом землетрясения называется область, в которой произошло вспарывание земных пород. Отдельные очаги землетрясений имеют протяжённость до полутора тысяч километров. Землетрясения естественного происхождения подразделяются на тектонические и вулканические. Когда речь идёт о силе колебаний (сотрясений) на различных расстояниях от области очага землетрясения, то её оценивают в баллах макросейсмической шкалы на основании наших ощущений и последствий землетрясения. В России используется 12-балльная международная шкала </w:t>
      </w:r>
      <w:r w:rsidRPr="00B94CA0">
        <w:rPr>
          <w:rFonts w:ascii="Times New Roman" w:hAnsi="Times New Roman" w:cs="Times New Roman"/>
          <w:sz w:val="24"/>
          <w:szCs w:val="24"/>
        </w:rPr>
        <w:t>MSK</w:t>
      </w: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– 64. Если же оценивают высвобожденную при землетрясении энергию сейсмических волн, то пользуются понятием магнитуды, которая пропорциональна логарифму энергии сейсмического события. Чаще других используется шкала магнитуд Рихтера. Макросейсмические и магнитудные шкалы являются безразмерными. Чтобы не создавать путаницу, среди сейсмологов не принято говорить о магнитудах в баллах. А вот в средствах информации это делается регулярно, что и создаёт путаницу. Поэтому напомним ещё раз, что величину сотрясений, которая зависит, главным образом, от силы землетрясения и расстояния до его очага, оценивают в баллах с точностью до единицы. А магнитуда для каждого землетрясения оценивается по данным многих сейсмических станций одним числом с точностью до 0,1. 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Прежде чем землетрясение нанесло удар, необходимо знать: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советы</w:t>
      </w: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94CA0">
        <w:rPr>
          <w:rFonts w:ascii="Times New Roman" w:hAnsi="Times New Roman" w:cs="Times New Roman"/>
          <w:sz w:val="24"/>
          <w:szCs w:val="24"/>
          <w:lang w:val="ru-RU"/>
        </w:rPr>
        <w:t>Заранее</w:t>
      </w:r>
      <w:proofErr w:type="gramEnd"/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продумайте ваши действия при землетрясении в различных условиях: дома, на работе, на улице и в других местах, днем и ночью. Особенно детально продумайте, что делать дома и на работе. При этом нужно принять во внимание степень</w:t>
      </w: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сейсмостойкости зданий, в которых вы живете или работаете. Важно, что колебания при подобных землетрясениях редко достигают наибольшей силы внезапно. Если начинается 8- 9-балльное землетрясение, то от момента, когда вы почувствуете довольно сильные (5- 6-баллов) толчки, до того времени, когда последуют самые сильные колебания и появится опасность разрушения здания, пройдет, скорее всего, 15-20 секунд. Наиболее сильные колебания длятся обычно несколько десятков секунд, нередко в виде отдельных всплесков, а затем идут на убыль (в течение минуты или более). Приняв во внимание прочность вашего здания, место, где вы находитесь в пределах здания, и названную величину запаса времени (15-20 секунд), вы можете заранее выбрать разумный для вас способ поведения: либо попытаться быстро покинуть здание во время сильного землетрясения, либо занять относительно безопасное место внутри здания. Продуманный заранее план поможет вам действовать более быстро и осознанно. Но будьте готовы также изменить свой план в зависимости от обстоятельств. После сильной раскачки и резких толчков здание, внутри которого вы находитесь, может начать разрушаться (падение отдельных плит перекрытия или блоков капитальных стен). В этом случае попытка покинуть это здание во время землетрясения может быть менее рискованной, чем пребывание внутри здания. При этом следует ясно понимать, что разрушение перегородок (некапитальных стен) внутри зданий, а также падение навесных стеновых панелей каркасных зданий не являются сигналом того, что </w:t>
      </w:r>
      <w:r w:rsidRPr="00B94C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здание неизбежно должно рухнуть. При расчете зданий на прочность эти виды повреждений считаются допустимыми. Ниже приводятся отдельные советы по поведению людей в периоды до, </w:t>
      </w:r>
      <w:proofErr w:type="gramStart"/>
      <w:r w:rsidRPr="00B94CA0">
        <w:rPr>
          <w:rFonts w:ascii="Times New Roman" w:hAnsi="Times New Roman" w:cs="Times New Roman"/>
          <w:sz w:val="24"/>
          <w:szCs w:val="24"/>
          <w:lang w:val="ru-RU"/>
        </w:rPr>
        <w:t>во время</w:t>
      </w:r>
      <w:proofErr w:type="gramEnd"/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и после землетрясения. Не откладывайте "на потом" принятие мер безопасности, описанных в разделе "До землетрясения".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До землетрясения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На случай, если при сильном землетрясении вы примете решение покинуть здание, заранее наметьте путь движения с учетом малого запаса времени - около 15-20 секунд до наибольших колебаний и толчков. Имейте в виду, что землетрясение может случиться ночью, что двери и проходы будут местами скопления людей, и это может помешать быстрому выходу из здания. Покинуть здание можно также через окна первого этажа.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Заранее определите наиболее безопасные места (в квартире, на работе, вблизи рабочего места), где можно переждать толчки. Это - проемы капитальных внутренних стен (не перегородок!), углы, образованные внутренними капитальными стенами, места у внутренних капитальных стен, у колонн и под балками каркаса. Пусть члены вашей семьи запомнят такие места в квартире.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Учтите, что наиболее опасными местами в зданиях во время землетрясения являются большие застекленные проемы наружных и внутренних стен, угловые комнаты, особенно последних этажей, лифты, лестничные проходы.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Укрытием от падающих предметов и обломков могут служить места под прочными столами и кроватями; научите детей прятаться туда при сильных толчках в отсутствие взрослых. Проведите дома репетиции.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Обдумайте, как увеличить безопасность детей, стариков, инвалидов и больных.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Заранее прочно закрепите шкафы, этажерки, стеллажи, полки к стенам, к полу. Мебель следует разместить так, чтобы она не могла упасть на спальные места, перекрыть выходы из комнат, загородить двери. Закрепите "антресоли", лежащие на шкафах.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Прочно закрепите или переместите вниз тяжелые и ценные вещи, стоящие или лежащие на полках или на мебели, (вазы, телевизоры, компьютеры, утюги и т.п.).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устраивайте полки над спальными местами, раковинами, унитазами. Закройте переднюю часть полок с посудой, установите прочные защелки на дверцы шкафов и полок.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Надежно закрепите люстры и люминесцентные светильники. Не используйте стеклянные абажуры. Проверьте надежность подвесных потолков.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загромождайте вещами вход в квартиру, коридоры и на лестничные площадки.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Емкости, содержащие легковоспламеняющиеся и едкие жидкости (пятновыводители, нитрокраска, инсектициды), должны быть надежно закупорены и храниться так, чтобы они не могли упасть и разбиться при сильных колебаниях.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располагайте спальные места у больших оконных проемов, стеклянных перегородок.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Научитесь сами и научите всех взрослых членов семьи отключать электричество и водоснабжение в квартире, подъезде, доме.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Обучитесь оказывать первую медицинскую помощь, прежде всего при травмах. Заведите карточку, где отмечены группа крови и возможные аллергические реакции на лекарства для каждого члена семьи.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• Медицинский персонал должен обратить особое внимание на меры предотвращения синдрома сдавливания, возникающего при освобождении из завалов людей, чьи руки или ноги были придавлены больше двух-трех часов. 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Занесите в память сотовых телефонов номера служб спасения</w:t>
      </w:r>
    </w:p>
    <w:p w:rsidR="00B94CA0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Имейте дома: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запас консервированных продуктов и питьевой воды из расчета на 3-5 дней;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аптечку первой медицинской помощи с двойным запасом перевязочных материалов (бинт, лейкопластырь, вата) и с набором лекарств, необходимых хроническим больным членам семьи;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переносной электрический фонарь, огнетушитель, например, автомобильный (заранее научитесь им пользоваться).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всегда имейте при себе сотовый телефон; Храните документы в одном легкодоступном месте, желательно недалеко от входа в квартиру. Там же целесообразно хранить рюкзак, в котором следует иметь нож, фонарь (с динамкой), топорик, спички, зажигалку (новую), немного еды, аптечку, свечи, шерстяное одеяло, кусок полиэтиленовой пленки, запасную одежду и обувь (по сезону) в расчете на всю семью.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Во время сильного землетрясения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 помещении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Если вы можете быстро покинуть здание, лучше в течение первых 15-20 секунд, то сделайте это. Желательно взять с собой сотовый телефон. Выбежав из здания, сразу отойдите от него на открытое место.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Если вы остались в здании, то укройтесь в заранее выбранном, относительно безопасном месте. В многоэтажном доме можно распахнуть дверь на лестницу и встать в проеме. Не пугайтесь, если дверь заклинит - это бывает из-за перекоса здания.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Если есть опасность падения кусков штукатурки, светильников, стекол - прячьтесь под стол. Школьникам можно залезть под парты, отвернуться от окон.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proofErr w:type="gramStart"/>
      <w:r w:rsidRPr="00B94CA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94CA0">
        <w:rPr>
          <w:rFonts w:ascii="Times New Roman" w:hAnsi="Times New Roman" w:cs="Times New Roman"/>
          <w:sz w:val="24"/>
          <w:szCs w:val="24"/>
          <w:lang w:val="ru-RU"/>
        </w:rPr>
        <w:t xml:space="preserve"> любом здании держитесь дальше от окон, ближе к внутренним капитальным стенам здания. Бойтесь стеклянных перегородок!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создавайте давку и "пробки" в дверях!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прыгайте в окно, находясь выше первого этажа!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прыгайте в застекленные окна! При явной необходимости предварительно выбейте стекло табуреткой, в крайнем случае - спиной.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пользуйтесь лифтом!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Держите при себе сотовый телефон, с его помощью вы сможете связаться со спасателями.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На улице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Отойдите на открытое место подальше от зданий, линий электропередач. Бойтесь оборванных проводов!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бегайте вдоль зданий, не входите в здания - реальную опасность для жизни представляют падающие обломки.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В транспорте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Находясь за рулем, остановитесь по возможности быстро, на открытом месте. Мост постарайтесь проехать как можно быстрее. Не выходите из машины до конца толчков. Водителю автобуса следует открыть двери.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Опасность от землетрясения внутри остановившегося автомобиля, автобуса минимальна. Пассажирам безопаснее всего оставаться на своем месте до конца колебаний. Нет нужды выбивать окна или рваться в сторону дверей, создавая давку и опасность травм.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После сильного землетрясения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Окажите медицинскую помощь в первую очередь детям и наиболее нуждающимся.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Освободите попавших в легкоустранимые завалы. Будьте осторожны! Если требуется дополнительная, медицинская или другая специальная помощь, дождитесь ее.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Обеспечьте безопасность детей, больных, стариков. Успокойте их.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занимайте телефон без крайней нужды. Телефонная сеть будет перегружена.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Включите радиотрансляцию или УКВ-радиоприемник. Следуйте указаниям местных властей, штаба по ликвидации последствий стихийного бедствия.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Проверьте, нет ли повреждений водопроводных сетей. Устраните неисправность или отключите водоснабжение.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Прежде чем пользоваться канализацией, убедитесь в ее исправности в пределах здания, подвала.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пользуйтесь открытым огнем.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Спускаясь по лестнице, проверяйте ее прочность.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Не подходите к поврежденным зданиям, не входите в них.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При обнаружении запаха газа, аммиака и т.п. уходите поперек направления ветра. Обнаружив разлив бензина, ацетона и т.п., удалитесь на безопасное расстояние от места разлива на случай их возгорания.</w:t>
      </w:r>
    </w:p>
    <w:p w:rsidR="001A7D16" w:rsidRDefault="00B94CA0" w:rsidP="00B94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4CA0">
        <w:rPr>
          <w:rFonts w:ascii="Times New Roman" w:hAnsi="Times New Roman" w:cs="Times New Roman"/>
          <w:sz w:val="24"/>
          <w:szCs w:val="24"/>
          <w:lang w:val="ru-RU"/>
        </w:rPr>
        <w:t>• Будьте готовы к повторным сильным толчкам. Такие толчки могут случиться через несколько минут, часов, суток и недель. Хотя заранее невозможно сказать, когда уже полностью миновала опасность повторных толчков, с течением времени после сильного землетрясения угроза таких толчков постепенно убывает. Наиболее опасны первые несколько часов после землетрясения, поэтому, без крайней нужды в первые 2-3 часа, не входите в здания. Помните, что в некоторых случаях повторное землетрясение бывает сильнее, чем первое.</w:t>
      </w:r>
    </w:p>
    <w:p w:rsidR="001A7D16" w:rsidRPr="001A7D16" w:rsidRDefault="00B94CA0" w:rsidP="00B94CA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Не выдумывайте и не распространяйте никаких слухов о возможных следующих толчках. Пользуйтесь официальными сведениями</w:t>
      </w:r>
      <w:r w:rsidR="001A7D16" w:rsidRPr="001A7D16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</w:p>
    <w:p w:rsidR="00B94CA0" w:rsidRPr="001A7D16" w:rsidRDefault="00B94CA0" w:rsidP="001A7D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A7D16">
        <w:rPr>
          <w:rFonts w:ascii="Times New Roman" w:hAnsi="Times New Roman" w:cs="Times New Roman"/>
          <w:b/>
          <w:i/>
          <w:sz w:val="24"/>
          <w:szCs w:val="24"/>
          <w:lang w:val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© 2023</w:t>
      </w:r>
    </w:p>
    <w:p w:rsidR="009A4560" w:rsidRPr="001A7D16" w:rsidRDefault="009A4560" w:rsidP="001A7D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9A4560" w:rsidRPr="001A7D1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E5"/>
    <w:rsid w:val="001A7D16"/>
    <w:rsid w:val="009A4560"/>
    <w:rsid w:val="00B94CA0"/>
    <w:rsid w:val="00D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E9E8"/>
  <w15:docId w15:val="{38D5D8E2-E3A6-46F7-A22D-69AB66F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2023-02-20T07:59:00Z</dcterms:created>
  <dcterms:modified xsi:type="dcterms:W3CDTF">2023-02-20T07:59:00Z</dcterms:modified>
  <cp:category/>
</cp:coreProperties>
</file>